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BFD" w:rsidRDefault="00834E60" w:rsidP="00834E60">
      <w:pPr>
        <w:jc w:val="center"/>
      </w:pPr>
      <w:r>
        <w:rPr>
          <w:b/>
        </w:rPr>
        <w:t>Lab Skills Reflection</w:t>
      </w:r>
    </w:p>
    <w:p w:rsidR="00834E60" w:rsidRDefault="00834E60" w:rsidP="00834E60">
      <w:pPr>
        <w:jc w:val="center"/>
      </w:pPr>
    </w:p>
    <w:p w:rsidR="00834E60" w:rsidRDefault="00834E60" w:rsidP="00834E60">
      <w:pPr>
        <w:pStyle w:val="Essay"/>
      </w:pPr>
      <w:r>
        <w:t xml:space="preserve">From the labs in this course I have realized that I have a fairly good understanding of biology labs, with the possible exception of dissection.  I understand chemistry labs a little bit less, although I have a basic understanding of chemicals, the percent yield and rate of reaction labs would be something I would struggle with, especially in the grade 11 and 12 classes.  And physics I realize that I am almost completely lost.  Lenses, sound, friction – although I learned about these things in high school, I didn’t take enough university credits in physics to have a good standing with these topics.  </w:t>
      </w:r>
    </w:p>
    <w:p w:rsidR="00834E60" w:rsidRDefault="00834E60" w:rsidP="00834E60">
      <w:pPr>
        <w:pStyle w:val="Essay"/>
      </w:pPr>
      <w:r>
        <w:t xml:space="preserve">The ways that I could improve on this would be to study, reading textbooks, and talking with my fellow teachers.  Another strategy I could use would be to sit in on classrooms that teach the </w:t>
      </w:r>
      <w:proofErr w:type="gramStart"/>
      <w:r>
        <w:t>higher level</w:t>
      </w:r>
      <w:proofErr w:type="gramEnd"/>
      <w:r>
        <w:t xml:space="preserve"> sciences, not only to get a better understanding of the science, but also to learn some classroom management techniques for lab work.  </w:t>
      </w:r>
    </w:p>
    <w:p w:rsidR="002E5C0D" w:rsidRDefault="002E5C0D" w:rsidP="00834E60">
      <w:pPr>
        <w:pStyle w:val="Essay"/>
      </w:pPr>
      <w:r>
        <w:t xml:space="preserve">As for the tools that are required for the lab, I could become more proficient in the same ways.  I could also go back to university and take another science course.  This is something I’m strongly considering doing.  With the credits I have right now, I can have a first teachable in Science (General), a second in Mathematics, and another second in Science (Biology).  I feel that I don’t know enough about Chemistry, but it would not be a course that I could take online, I would have to do it in class.  And judging by the amount of work I have right now with two jobs, this course, and coaching swimming – it would be too much.  So I plan on taking it in the summer once I’m a full-time “real” teacher.  </w:t>
      </w:r>
    </w:p>
    <w:p w:rsidR="002E5C0D" w:rsidRDefault="002E5C0D" w:rsidP="00834E60">
      <w:pPr>
        <w:pStyle w:val="Essay"/>
      </w:pPr>
      <w:r>
        <w:t xml:space="preserve">I know that I learn best by doing and observing.  Knowing that, I can learn by observing other teachers and professors in university, I can ask a lot of questions of my peers if I am unsure (something I struggle with because I don’t want to look like an idiot) </w:t>
      </w:r>
      <w:r>
        <w:lastRenderedPageBreak/>
        <w:t xml:space="preserve">and last, I can research on the internet.  One thing I’ve learned as a new teacher is that YouTube explains pretty much everything you need to know.  </w:t>
      </w:r>
    </w:p>
    <w:p w:rsidR="002E5C0D" w:rsidRPr="00834E60" w:rsidRDefault="002E5C0D" w:rsidP="00834E60">
      <w:pPr>
        <w:pStyle w:val="Essay"/>
      </w:pPr>
      <w:r>
        <w:t>I am so excited to be in the secondary world of science.  I love being able to teacher just science, and not have to worry about integrating other subjects into one lesson.  I do fall into the trap of talking too much.  I need to get students up and out of their seats more than I do, and make sure that my class feels comfortable asking questions and making mistakes!</w:t>
      </w:r>
      <w:bookmarkStart w:id="0" w:name="_GoBack"/>
      <w:bookmarkEnd w:id="0"/>
    </w:p>
    <w:sectPr w:rsidR="002E5C0D" w:rsidRPr="00834E60" w:rsidSect="000F239C"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E60"/>
    <w:rsid w:val="000F239C"/>
    <w:rsid w:val="002E5C0D"/>
    <w:rsid w:val="00834E60"/>
    <w:rsid w:val="00BC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9070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ssay">
    <w:name w:val="Essay"/>
    <w:basedOn w:val="Normal"/>
    <w:qFormat/>
    <w:rsid w:val="00834E60"/>
    <w:pPr>
      <w:spacing w:line="480" w:lineRule="auto"/>
      <w:ind w:firstLine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ssay">
    <w:name w:val="Essay"/>
    <w:basedOn w:val="Normal"/>
    <w:qFormat/>
    <w:rsid w:val="00834E60"/>
    <w:pPr>
      <w:spacing w:line="480" w:lineRule="auto"/>
      <w:ind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367</Words>
  <Characters>2095</Characters>
  <Application>Microsoft Macintosh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Wright</dc:creator>
  <cp:keywords/>
  <dc:description/>
  <cp:lastModifiedBy>Lesley Wright</cp:lastModifiedBy>
  <cp:revision>1</cp:revision>
  <dcterms:created xsi:type="dcterms:W3CDTF">2011-12-07T13:34:00Z</dcterms:created>
  <dcterms:modified xsi:type="dcterms:W3CDTF">2011-12-07T13:53:00Z</dcterms:modified>
</cp:coreProperties>
</file>